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7A4D" w14:textId="235FC8EA" w:rsidR="00E60784" w:rsidRPr="00E60784" w:rsidRDefault="00E60784">
      <w:pPr>
        <w:rPr>
          <w:b/>
          <w:bCs/>
          <w:sz w:val="28"/>
          <w:szCs w:val="28"/>
        </w:rPr>
      </w:pPr>
      <w:r w:rsidRPr="00E60784">
        <w:rPr>
          <w:b/>
          <w:bCs/>
          <w:sz w:val="28"/>
          <w:szCs w:val="28"/>
        </w:rPr>
        <w:t>Handout for Asking ‘What?’ and ‘How Much?’: Quantitative Approaches</w:t>
      </w:r>
    </w:p>
    <w:p w14:paraId="7D69FCCD" w14:textId="77777777" w:rsidR="000E01C8" w:rsidRDefault="000E01C8">
      <w:pPr>
        <w:rPr>
          <w:b/>
          <w:bCs/>
        </w:rPr>
      </w:pPr>
    </w:p>
    <w:p w14:paraId="7B43A4DF" w14:textId="3FA6CF42" w:rsidR="00E60784" w:rsidRPr="00E60784" w:rsidRDefault="00E60784">
      <w:pPr>
        <w:rPr>
          <w:b/>
          <w:bCs/>
        </w:rPr>
      </w:pPr>
      <w:r w:rsidRPr="00E60784">
        <w:rPr>
          <w:b/>
          <w:bCs/>
        </w:rPr>
        <w:t>Opening activity</w:t>
      </w:r>
    </w:p>
    <w:p w14:paraId="25D07CC1" w14:textId="77CF594D" w:rsidR="00E60784" w:rsidRDefault="00E60784" w:rsidP="00E60784">
      <w:r w:rsidRPr="00E60784">
        <w:t>You are Medical Education and/or Health Science faculty who wants to publish an education study.</w:t>
      </w:r>
      <w:r>
        <w:t xml:space="preserve"> </w:t>
      </w:r>
      <w:r w:rsidRPr="00E60784">
        <w:t>For each scenario:</w:t>
      </w:r>
      <w:r>
        <w:br/>
      </w:r>
      <w:r w:rsidRPr="00E60784">
        <w:t>1. Identify the type of study (descriptive, correlational, causal-comparative, quasi-experimental).</w:t>
      </w:r>
      <w:r>
        <w:br/>
      </w:r>
      <w:r w:rsidRPr="00E60784">
        <w:t>2. Design a research question that would be considered “good”.</w:t>
      </w:r>
    </w:p>
    <w:p w14:paraId="1F0578BE" w14:textId="77777777" w:rsidR="00E60784" w:rsidRPr="00E60784" w:rsidRDefault="00E60784" w:rsidP="00E60784">
      <w:r w:rsidRPr="00E60784">
        <w:t>Scenario 1</w:t>
      </w:r>
    </w:p>
    <w:p w14:paraId="13C1DC68" w14:textId="09C4E96A" w:rsidR="00E60784" w:rsidRPr="00E60784" w:rsidRDefault="00E60784" w:rsidP="00E60784">
      <w:r w:rsidRPr="00E60784">
        <w:t xml:space="preserve">Students who elect an interprofessional simulation elective are compared with those who do not on teamwork scores during clinical placements. </w:t>
      </w:r>
      <w:r>
        <w:br/>
        <w:t>Type of study</w:t>
      </w:r>
      <w:r w:rsidR="0059147F">
        <w:t>:</w:t>
      </w:r>
      <w:r w:rsidR="00905B6C" w:rsidRPr="00905B6C">
        <w:t xml:space="preserve"> </w:t>
      </w:r>
      <w:sdt>
        <w:sdtPr>
          <w:id w:val="-177785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905B6C">
        <w:t xml:space="preserve">Descriptive  </w:t>
      </w:r>
      <w:sdt>
        <w:sdtPr>
          <w:id w:val="62697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905B6C">
        <w:t xml:space="preserve">Correlational  </w:t>
      </w:r>
      <w:sdt>
        <w:sdtPr>
          <w:id w:val="144828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905B6C">
        <w:t xml:space="preserve"> Causal-comparative  </w:t>
      </w:r>
      <w:sdt>
        <w:sdtPr>
          <w:id w:val="46671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905B6C">
        <w:t xml:space="preserve"> quasi-experimental</w:t>
      </w:r>
      <w:r w:rsidR="0030292A">
        <w:br/>
      </w:r>
      <w:r w:rsidR="005C72A8">
        <w:t>Goo</w:t>
      </w:r>
      <w:r>
        <w:t>d research question: ______________________________________________________</w:t>
      </w:r>
    </w:p>
    <w:p w14:paraId="7A2CE91A" w14:textId="77777777" w:rsidR="000E01C8" w:rsidRDefault="000E01C8" w:rsidP="00E60784"/>
    <w:p w14:paraId="070C5FCC" w14:textId="784B41EC" w:rsidR="00E60784" w:rsidRPr="00E60784" w:rsidRDefault="00E60784" w:rsidP="00E60784">
      <w:r w:rsidRPr="00E60784">
        <w:t>Scenario 2</w:t>
      </w:r>
    </w:p>
    <w:p w14:paraId="00C3DB19" w14:textId="623B5030" w:rsidR="00E60784" w:rsidRPr="00E60784" w:rsidRDefault="00E60784" w:rsidP="00E60784">
      <w:r w:rsidRPr="00E60784">
        <w:t>Faculty examine whether students’ anatomy course grades are associated with performance on first clinical rotation evaluations.</w:t>
      </w:r>
      <w:r>
        <w:br/>
        <w:t>Type of study</w:t>
      </w:r>
      <w:r w:rsidR="0059147F">
        <w:t>:</w:t>
      </w:r>
      <w:r w:rsidR="00905B6C" w:rsidRPr="00905B6C">
        <w:t xml:space="preserve"> </w:t>
      </w:r>
      <w:sdt>
        <w:sdtPr>
          <w:id w:val="188475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905B6C">
        <w:t xml:space="preserve">Descriptive  </w:t>
      </w:r>
      <w:sdt>
        <w:sdtPr>
          <w:id w:val="99091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905B6C">
        <w:t xml:space="preserve">Correlational  </w:t>
      </w:r>
      <w:sdt>
        <w:sdtPr>
          <w:id w:val="-124070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905B6C">
        <w:t xml:space="preserve"> Causal-comparative  </w:t>
      </w:r>
      <w:sdt>
        <w:sdtPr>
          <w:id w:val="213498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905B6C">
        <w:t xml:space="preserve"> quasi-experimental</w:t>
      </w:r>
      <w:r w:rsidR="00905B6C">
        <w:br/>
      </w:r>
      <w:r>
        <w:t>Good research question: ______________________________________________________</w:t>
      </w:r>
    </w:p>
    <w:p w14:paraId="5F74C9B4" w14:textId="77777777" w:rsidR="000E01C8" w:rsidRDefault="000E01C8" w:rsidP="00E60784"/>
    <w:p w14:paraId="74B8F438" w14:textId="27F790A5" w:rsidR="00E60784" w:rsidRPr="00E60784" w:rsidRDefault="00E60784" w:rsidP="00E60784">
      <w:r w:rsidRPr="00E60784">
        <w:t>Scenario 3</w:t>
      </w:r>
    </w:p>
    <w:p w14:paraId="767DF3A4" w14:textId="2896A2D5" w:rsidR="00E60784" w:rsidRPr="00E60784" w:rsidRDefault="00E60784" w:rsidP="00E60784">
      <w:r w:rsidRPr="00E60784">
        <w:t>A PA program surveys second-year students about their confidence performing first aid techniques and reports mean confidence scores.</w:t>
      </w:r>
      <w:r>
        <w:br/>
        <w:t>Type of study</w:t>
      </w:r>
      <w:r w:rsidR="005F5133">
        <w:t>:</w:t>
      </w:r>
      <w:r>
        <w:t xml:space="preserve"> </w:t>
      </w:r>
      <w:sdt>
        <w:sdtPr>
          <w:id w:val="-1765453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B6C">
            <w:rPr>
              <w:rFonts w:ascii="MS Gothic" w:eastAsia="MS Gothic" w:hAnsi="MS Gothic" w:hint="eastAsia"/>
            </w:rPr>
            <w:t>☐</w:t>
          </w:r>
        </w:sdtContent>
      </w:sdt>
      <w:r w:rsidR="00822C4A">
        <w:t xml:space="preserve">Descriptive  </w:t>
      </w:r>
      <w:sdt>
        <w:sdtPr>
          <w:id w:val="706229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C4A">
            <w:rPr>
              <w:rFonts w:ascii="MS Gothic" w:eastAsia="MS Gothic" w:hAnsi="MS Gothic" w:hint="eastAsia"/>
            </w:rPr>
            <w:t>☐</w:t>
          </w:r>
        </w:sdtContent>
      </w:sdt>
      <w:r w:rsidR="00822C4A">
        <w:t xml:space="preserve">Correlational  </w:t>
      </w:r>
      <w:sdt>
        <w:sdtPr>
          <w:id w:val="-126715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C4A">
            <w:rPr>
              <w:rFonts w:ascii="MS Gothic" w:eastAsia="MS Gothic" w:hAnsi="MS Gothic" w:hint="eastAsia"/>
            </w:rPr>
            <w:t>☐</w:t>
          </w:r>
        </w:sdtContent>
      </w:sdt>
      <w:r w:rsidR="00822C4A">
        <w:t xml:space="preserve"> Causal-comparative  </w:t>
      </w:r>
      <w:sdt>
        <w:sdtPr>
          <w:id w:val="9382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C4A">
            <w:rPr>
              <w:rFonts w:ascii="MS Gothic" w:eastAsia="MS Gothic" w:hAnsi="MS Gothic" w:hint="eastAsia"/>
            </w:rPr>
            <w:t>☐</w:t>
          </w:r>
        </w:sdtContent>
      </w:sdt>
      <w:r w:rsidR="00822C4A">
        <w:t xml:space="preserve"> quasi-experimental</w:t>
      </w:r>
      <w:r>
        <w:br/>
        <w:t>Good research question: ______________________________________________________</w:t>
      </w:r>
    </w:p>
    <w:p w14:paraId="07461AF5" w14:textId="77777777" w:rsidR="000E01C8" w:rsidRDefault="000E01C8" w:rsidP="00E60784"/>
    <w:p w14:paraId="58F8C427" w14:textId="1E6AEE56" w:rsidR="00E60784" w:rsidRPr="00E60784" w:rsidRDefault="00E60784" w:rsidP="00E60784">
      <w:r w:rsidRPr="00E60784">
        <w:t>Scenario 4</w:t>
      </w:r>
    </w:p>
    <w:p w14:paraId="5A89E375" w14:textId="680BB3D7" w:rsidR="00E60784" w:rsidRPr="00E60784" w:rsidRDefault="00E60784" w:rsidP="00E60784">
      <w:r w:rsidRPr="00E60784">
        <w:t>One cohort of nursing students receives a structured reflection curriculum during clinical rotations; the prior cohort did not. Clinical reasoning scores are compared at the end of the year.</w:t>
      </w:r>
      <w:r>
        <w:br/>
        <w:t xml:space="preserve">Type of study: </w:t>
      </w:r>
      <w:sdt>
        <w:sdtPr>
          <w:id w:val="-903519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95D">
            <w:rPr>
              <w:rFonts w:ascii="MS Gothic" w:eastAsia="MS Gothic" w:hAnsi="MS Gothic" w:hint="eastAsia"/>
            </w:rPr>
            <w:t>☐</w:t>
          </w:r>
        </w:sdtContent>
      </w:sdt>
      <w:r w:rsidR="004A695D">
        <w:t xml:space="preserve">Descriptive  </w:t>
      </w:r>
      <w:sdt>
        <w:sdtPr>
          <w:id w:val="-395051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95D">
            <w:rPr>
              <w:rFonts w:ascii="MS Gothic" w:eastAsia="MS Gothic" w:hAnsi="MS Gothic" w:hint="eastAsia"/>
            </w:rPr>
            <w:t>☐</w:t>
          </w:r>
        </w:sdtContent>
      </w:sdt>
      <w:r w:rsidR="004A695D">
        <w:t xml:space="preserve">Correlational  </w:t>
      </w:r>
      <w:sdt>
        <w:sdtPr>
          <w:id w:val="12736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95D">
            <w:rPr>
              <w:rFonts w:ascii="MS Gothic" w:eastAsia="MS Gothic" w:hAnsi="MS Gothic" w:hint="eastAsia"/>
            </w:rPr>
            <w:t>☐</w:t>
          </w:r>
        </w:sdtContent>
      </w:sdt>
      <w:r w:rsidR="004A695D">
        <w:t xml:space="preserve"> Causal-comparative  </w:t>
      </w:r>
      <w:sdt>
        <w:sdtPr>
          <w:id w:val="15250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95D">
            <w:rPr>
              <w:rFonts w:ascii="MS Gothic" w:eastAsia="MS Gothic" w:hAnsi="MS Gothic" w:hint="eastAsia"/>
            </w:rPr>
            <w:t>☐</w:t>
          </w:r>
        </w:sdtContent>
      </w:sdt>
      <w:r w:rsidR="004A695D">
        <w:t xml:space="preserve"> quasi-experimental</w:t>
      </w:r>
      <w:r>
        <w:br/>
        <w:t>Good research question: ______________________________________________________</w:t>
      </w:r>
    </w:p>
    <w:p w14:paraId="30C2F892" w14:textId="77777777" w:rsidR="000E01C8" w:rsidRDefault="000E01C8" w:rsidP="00E60784"/>
    <w:p w14:paraId="5E029106" w14:textId="77777777" w:rsidR="000E01C8" w:rsidRDefault="000E01C8" w:rsidP="00E60784"/>
    <w:p w14:paraId="025E1BF5" w14:textId="32410329" w:rsidR="00E60784" w:rsidRPr="00E60784" w:rsidRDefault="00E60784" w:rsidP="00E60784">
      <w:r w:rsidRPr="000E01C8">
        <w:rPr>
          <w:b/>
          <w:bCs/>
        </w:rPr>
        <w:lastRenderedPageBreak/>
        <w:t xml:space="preserve">What </w:t>
      </w:r>
      <w:r w:rsidR="001F180E" w:rsidRPr="000E01C8">
        <w:rPr>
          <w:b/>
          <w:bCs/>
        </w:rPr>
        <w:t>type of studies are</w:t>
      </w:r>
      <w:r w:rsidRPr="000E01C8">
        <w:rPr>
          <w:b/>
          <w:bCs/>
        </w:rPr>
        <w:t xml:space="preserve"> the following?</w:t>
      </w:r>
      <w:r w:rsidRPr="000E01C8">
        <w:rPr>
          <w:b/>
          <w:bCs/>
        </w:rPr>
        <w:br/>
      </w:r>
      <w:r w:rsidRPr="00E60784">
        <w:t>1. Relationship Between Emotional Intelligence and Clinical Performance in Medical Students</w:t>
      </w:r>
      <w:r>
        <w:t xml:space="preserve"> – uses </w:t>
      </w:r>
      <w:r w:rsidRPr="00E60784">
        <w:t>EI scale + clinical evaluation scores.</w:t>
      </w:r>
      <w:r>
        <w:br/>
        <w:t xml:space="preserve">Type of study </w:t>
      </w:r>
      <w:sdt>
        <w:sdtPr>
          <w:id w:val="-104043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Descriptive  </w:t>
      </w:r>
      <w:sdt>
        <w:sdtPr>
          <w:id w:val="-91455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Correlational  </w:t>
      </w:r>
      <w:sdt>
        <w:sdtPr>
          <w:id w:val="12759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 Causal-comparative  </w:t>
      </w:r>
      <w:sdt>
        <w:sdtPr>
          <w:id w:val="678545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 quasi-experimental</w:t>
      </w:r>
    </w:p>
    <w:p w14:paraId="6F6333DC" w14:textId="61F2C8BA" w:rsidR="00E60784" w:rsidRPr="00E60784" w:rsidRDefault="00E60784" w:rsidP="00E60784">
      <w:r w:rsidRPr="00E60784">
        <w:t xml:space="preserve">2. Empathy Levels in Students </w:t>
      </w:r>
      <w:r w:rsidR="001D7319" w:rsidRPr="00E60784">
        <w:t>from</w:t>
      </w:r>
      <w:r w:rsidRPr="00E60784">
        <w:t xml:space="preserve"> Rural vs Urban Backgrounds</w:t>
      </w:r>
      <w:r>
        <w:br/>
        <w:t xml:space="preserve">Type of study </w:t>
      </w:r>
      <w:sdt>
        <w:sdtPr>
          <w:id w:val="-41632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Descriptive  </w:t>
      </w:r>
      <w:sdt>
        <w:sdtPr>
          <w:id w:val="38476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Correlational  </w:t>
      </w:r>
      <w:sdt>
        <w:sdtPr>
          <w:id w:val="33033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 Causal-comparative  </w:t>
      </w:r>
      <w:sdt>
        <w:sdtPr>
          <w:id w:val="188167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 quasi-experimental</w:t>
      </w:r>
    </w:p>
    <w:p w14:paraId="07508EA8" w14:textId="7E222B37" w:rsidR="00E60784" w:rsidRPr="00E60784" w:rsidRDefault="00E60784" w:rsidP="00E60784">
      <w:r w:rsidRPr="00E60784">
        <w:t>3. Sleep Patterns of Nursing Students During Clinical Rotations</w:t>
      </w:r>
      <w:r w:rsidR="001F180E">
        <w:t xml:space="preserve"> – used </w:t>
      </w:r>
      <w:r w:rsidRPr="00E60784">
        <w:t>Self-reported sleep diaries across one semester</w:t>
      </w:r>
      <w:r w:rsidR="001F180E">
        <w:br/>
        <w:t xml:space="preserve">Type of study </w:t>
      </w:r>
      <w:sdt>
        <w:sdtPr>
          <w:id w:val="-160934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Descriptive  </w:t>
      </w:r>
      <w:sdt>
        <w:sdtPr>
          <w:id w:val="59112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Correlational  </w:t>
      </w:r>
      <w:sdt>
        <w:sdtPr>
          <w:id w:val="127552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 Causal-comparative  </w:t>
      </w:r>
      <w:sdt>
        <w:sdtPr>
          <w:id w:val="136780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 quasi-experimental</w:t>
      </w:r>
    </w:p>
    <w:p w14:paraId="18C4914C" w14:textId="77777777" w:rsidR="000E01C8" w:rsidRDefault="00E60784" w:rsidP="00E60784">
      <w:r w:rsidRPr="00E60784">
        <w:t>4. Introduction of Reflective Journaling to Improve Clinical Reasoning</w:t>
      </w:r>
      <w:r w:rsidR="001F180E">
        <w:t xml:space="preserve"> – uses </w:t>
      </w:r>
      <w:r w:rsidRPr="00E60784">
        <w:t>Pre/post rubric scoring.</w:t>
      </w:r>
      <w:r w:rsidR="001F180E">
        <w:br/>
        <w:t xml:space="preserve">Type of study </w:t>
      </w:r>
      <w:sdt>
        <w:sdtPr>
          <w:id w:val="-188316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Descriptive  </w:t>
      </w:r>
      <w:sdt>
        <w:sdtPr>
          <w:id w:val="-194314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Correlational  </w:t>
      </w:r>
      <w:sdt>
        <w:sdtPr>
          <w:id w:val="-206872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 Causal-comparative  </w:t>
      </w:r>
      <w:sdt>
        <w:sdtPr>
          <w:id w:val="205264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1C8">
            <w:rPr>
              <w:rFonts w:ascii="MS Gothic" w:eastAsia="MS Gothic" w:hAnsi="MS Gothic" w:hint="eastAsia"/>
            </w:rPr>
            <w:t>☐</w:t>
          </w:r>
        </w:sdtContent>
      </w:sdt>
      <w:r w:rsidR="000E01C8">
        <w:t xml:space="preserve"> quasi-experimental</w:t>
      </w:r>
    </w:p>
    <w:p w14:paraId="47526984" w14:textId="77777777" w:rsidR="000E01C8" w:rsidRDefault="000E01C8" w:rsidP="00E60784"/>
    <w:p w14:paraId="2AD80D01" w14:textId="4806C8CE" w:rsidR="001F180E" w:rsidRDefault="001F180E" w:rsidP="00E60784">
      <w:r>
        <w:t>On your own</w:t>
      </w:r>
    </w:p>
    <w:p w14:paraId="39A344B7" w14:textId="11058C0A" w:rsidR="001F180E" w:rsidRDefault="001F180E" w:rsidP="001F180E">
      <w:pPr>
        <w:numPr>
          <w:ilvl w:val="0"/>
          <w:numId w:val="2"/>
        </w:numPr>
      </w:pPr>
      <w:r w:rsidRPr="001F180E">
        <w:t xml:space="preserve">What is the research question that you would like </w:t>
      </w:r>
      <w:r w:rsidR="001D7319" w:rsidRPr="001F180E">
        <w:t>to answer</w:t>
      </w:r>
      <w:r w:rsidRPr="001F180E">
        <w:t>?</w:t>
      </w:r>
    </w:p>
    <w:p w14:paraId="177D004C" w14:textId="77777777" w:rsidR="001F180E" w:rsidRPr="001F180E" w:rsidRDefault="001F180E" w:rsidP="001F180E"/>
    <w:p w14:paraId="79C22A9D" w14:textId="77777777" w:rsidR="001F180E" w:rsidRDefault="001F180E" w:rsidP="001F180E">
      <w:pPr>
        <w:numPr>
          <w:ilvl w:val="1"/>
          <w:numId w:val="2"/>
        </w:numPr>
      </w:pPr>
      <w:r w:rsidRPr="001F180E">
        <w:t>Why does this matter in your program?</w:t>
      </w:r>
    </w:p>
    <w:p w14:paraId="40D2737E" w14:textId="77777777" w:rsidR="001F180E" w:rsidRPr="001F180E" w:rsidRDefault="001F180E" w:rsidP="001F180E"/>
    <w:p w14:paraId="28E9BADA" w14:textId="77777777" w:rsidR="001F180E" w:rsidRDefault="001F180E" w:rsidP="001F180E">
      <w:pPr>
        <w:numPr>
          <w:ilvl w:val="0"/>
          <w:numId w:val="2"/>
        </w:numPr>
      </w:pPr>
      <w:r w:rsidRPr="001F180E">
        <w:t>What variables are important? How can they be measured?</w:t>
      </w:r>
    </w:p>
    <w:p w14:paraId="3ACA6724" w14:textId="77777777" w:rsidR="001F180E" w:rsidRPr="001F180E" w:rsidRDefault="001F180E" w:rsidP="001F180E"/>
    <w:p w14:paraId="2FAC0BA2" w14:textId="77777777" w:rsidR="001F180E" w:rsidRPr="001F180E" w:rsidRDefault="001F180E" w:rsidP="001F180E">
      <w:pPr>
        <w:numPr>
          <w:ilvl w:val="0"/>
          <w:numId w:val="2"/>
        </w:numPr>
      </w:pPr>
      <w:r w:rsidRPr="001F180E">
        <w:t xml:space="preserve">Modify it to be a </w:t>
      </w:r>
    </w:p>
    <w:p w14:paraId="764714C0" w14:textId="77777777" w:rsidR="001F180E" w:rsidRDefault="001F180E" w:rsidP="001F180E">
      <w:pPr>
        <w:numPr>
          <w:ilvl w:val="1"/>
          <w:numId w:val="2"/>
        </w:numPr>
      </w:pPr>
      <w:r w:rsidRPr="001F180E">
        <w:t>As a descriptive study</w:t>
      </w:r>
    </w:p>
    <w:p w14:paraId="15C0F0A2" w14:textId="77777777" w:rsidR="001F180E" w:rsidRPr="001F180E" w:rsidRDefault="001F180E" w:rsidP="001F180E"/>
    <w:p w14:paraId="1FF3EDDB" w14:textId="77777777" w:rsidR="001F180E" w:rsidRDefault="001F180E" w:rsidP="001F180E">
      <w:pPr>
        <w:numPr>
          <w:ilvl w:val="1"/>
          <w:numId w:val="2"/>
        </w:numPr>
      </w:pPr>
      <w:r w:rsidRPr="001F180E">
        <w:t>As a correlational study</w:t>
      </w:r>
    </w:p>
    <w:p w14:paraId="0B19F824" w14:textId="77777777" w:rsidR="001F180E" w:rsidRPr="001F180E" w:rsidRDefault="001F180E" w:rsidP="001F180E"/>
    <w:p w14:paraId="6BF8B7CF" w14:textId="77777777" w:rsidR="001F180E" w:rsidRDefault="001F180E" w:rsidP="001F180E">
      <w:pPr>
        <w:numPr>
          <w:ilvl w:val="1"/>
          <w:numId w:val="2"/>
        </w:numPr>
      </w:pPr>
      <w:r w:rsidRPr="001F180E">
        <w:t>As a causal-comparative study</w:t>
      </w:r>
    </w:p>
    <w:p w14:paraId="3719BB6E" w14:textId="77777777" w:rsidR="001F180E" w:rsidRPr="001F180E" w:rsidRDefault="001F180E" w:rsidP="001F180E"/>
    <w:p w14:paraId="3FB06474" w14:textId="77777777" w:rsidR="001F180E" w:rsidRDefault="001F180E" w:rsidP="001F180E">
      <w:pPr>
        <w:numPr>
          <w:ilvl w:val="1"/>
          <w:numId w:val="2"/>
        </w:numPr>
      </w:pPr>
      <w:r w:rsidRPr="001F180E">
        <w:t>As a quasi-experimental study</w:t>
      </w:r>
    </w:p>
    <w:p w14:paraId="18432FBC" w14:textId="77777777" w:rsidR="001F180E" w:rsidRDefault="001F180E" w:rsidP="001F180E">
      <w:pPr>
        <w:pStyle w:val="ListParagraph"/>
      </w:pPr>
    </w:p>
    <w:p w14:paraId="0AC7F831" w14:textId="77777777" w:rsidR="001F180E" w:rsidRPr="001F180E" w:rsidRDefault="001F180E" w:rsidP="001F180E">
      <w:r w:rsidRPr="001F180E">
        <w:lastRenderedPageBreak/>
        <w:t>Review your research question in descriptive, correlational, causal-comparative, quasi-experimental form.</w:t>
      </w:r>
    </w:p>
    <w:p w14:paraId="34891C3C" w14:textId="77777777" w:rsidR="001F180E" w:rsidRPr="001F180E" w:rsidRDefault="001F180E" w:rsidP="00AD3DCD">
      <w:pPr>
        <w:numPr>
          <w:ilvl w:val="0"/>
          <w:numId w:val="3"/>
        </w:numPr>
        <w:spacing w:line="480" w:lineRule="auto"/>
      </w:pPr>
      <w:r w:rsidRPr="001F180E">
        <w:t>Which version is strongest?</w:t>
      </w:r>
    </w:p>
    <w:p w14:paraId="0B0CF8A0" w14:textId="77777777" w:rsidR="001F180E" w:rsidRPr="001F180E" w:rsidRDefault="001F180E" w:rsidP="00AD3DCD">
      <w:pPr>
        <w:numPr>
          <w:ilvl w:val="0"/>
          <w:numId w:val="3"/>
        </w:numPr>
        <w:spacing w:line="480" w:lineRule="auto"/>
      </w:pPr>
      <w:r w:rsidRPr="001F180E">
        <w:t>Which is most feasible?</w:t>
      </w:r>
    </w:p>
    <w:p w14:paraId="0BAAC8E7" w14:textId="77777777" w:rsidR="001F180E" w:rsidRPr="001F180E" w:rsidRDefault="001F180E" w:rsidP="00AD3DCD">
      <w:pPr>
        <w:numPr>
          <w:ilvl w:val="0"/>
          <w:numId w:val="3"/>
        </w:numPr>
        <w:spacing w:line="480" w:lineRule="auto"/>
      </w:pPr>
      <w:r w:rsidRPr="001F180E">
        <w:t>Which requires the most resources?</w:t>
      </w:r>
    </w:p>
    <w:p w14:paraId="31E9F0EE" w14:textId="77777777" w:rsidR="001F180E" w:rsidRPr="001F180E" w:rsidRDefault="001F180E" w:rsidP="00AD3DCD">
      <w:pPr>
        <w:numPr>
          <w:ilvl w:val="0"/>
          <w:numId w:val="3"/>
        </w:numPr>
        <w:spacing w:line="480" w:lineRule="auto"/>
      </w:pPr>
      <w:r w:rsidRPr="001F180E">
        <w:t>Which risks over-claiming causality?</w:t>
      </w:r>
    </w:p>
    <w:p w14:paraId="575E7241" w14:textId="49DB9FF4" w:rsidR="001F180E" w:rsidRDefault="001F180E" w:rsidP="00162375">
      <w:pPr>
        <w:numPr>
          <w:ilvl w:val="0"/>
          <w:numId w:val="3"/>
        </w:numPr>
        <w:spacing w:line="276" w:lineRule="auto"/>
      </w:pPr>
      <w:r w:rsidRPr="001F180E">
        <w:t>Modify your question to make it what you want to do. Consider a conceptual framework</w:t>
      </w:r>
      <w:r w:rsidR="00162375">
        <w:br/>
      </w:r>
      <w:r w:rsidRPr="001F180E">
        <w:t>that would work with your study.</w:t>
      </w:r>
    </w:p>
    <w:p w14:paraId="1EE5F31C" w14:textId="77777777" w:rsidR="001F180E" w:rsidRPr="001F180E" w:rsidRDefault="001F180E" w:rsidP="001F180E"/>
    <w:p w14:paraId="21EF3088" w14:textId="77777777" w:rsidR="001F180E" w:rsidRPr="001F180E" w:rsidRDefault="001F180E" w:rsidP="001F180E">
      <w:pPr>
        <w:numPr>
          <w:ilvl w:val="0"/>
          <w:numId w:val="3"/>
        </w:numPr>
      </w:pPr>
      <w:r w:rsidRPr="001F180E">
        <w:t>Be prepared to share.</w:t>
      </w:r>
    </w:p>
    <w:p w14:paraId="4FD7B812" w14:textId="77777777" w:rsidR="001F180E" w:rsidRDefault="001F180E" w:rsidP="001F180E"/>
    <w:p w14:paraId="27879A9D" w14:textId="249DABE2" w:rsidR="001F180E" w:rsidRDefault="001F180E" w:rsidP="001F180E">
      <w:r>
        <w:t>Group activity</w:t>
      </w:r>
    </w:p>
    <w:p w14:paraId="6C0E24ED" w14:textId="77777777" w:rsidR="001F180E" w:rsidRPr="001F180E" w:rsidRDefault="001F180E" w:rsidP="001F180E">
      <w:pPr>
        <w:numPr>
          <w:ilvl w:val="0"/>
          <w:numId w:val="4"/>
        </w:numPr>
      </w:pPr>
      <w:r w:rsidRPr="001F180E">
        <w:t>Share your research question</w:t>
      </w:r>
    </w:p>
    <w:p w14:paraId="75AB8005" w14:textId="7793B401" w:rsidR="001F180E" w:rsidRPr="001F180E" w:rsidRDefault="001F180E" w:rsidP="001F180E">
      <w:pPr>
        <w:numPr>
          <w:ilvl w:val="0"/>
          <w:numId w:val="4"/>
        </w:numPr>
      </w:pPr>
      <w:r w:rsidRPr="001F180E">
        <w:t>Help each other to make it better by using I-SMART</w:t>
      </w:r>
      <w:r w:rsidR="00905C48">
        <w:t xml:space="preserve"> and any other questions you may have</w:t>
      </w:r>
    </w:p>
    <w:p w14:paraId="4A66FDDE" w14:textId="77777777" w:rsidR="001F180E" w:rsidRPr="001F180E" w:rsidRDefault="001F180E" w:rsidP="001F180E"/>
    <w:p w14:paraId="47581B0F" w14:textId="1AAAB0CB" w:rsidR="001F180E" w:rsidRPr="00E60784" w:rsidRDefault="001F180E" w:rsidP="00E60784">
      <w:r>
        <w:rPr>
          <w:noProof/>
        </w:rPr>
        <w:drawing>
          <wp:inline distT="0" distB="0" distL="0" distR="0" wp14:anchorId="214D1990" wp14:editId="49C349DC">
            <wp:extent cx="5943600" cy="1748790"/>
            <wp:effectExtent l="0" t="0" r="0" b="381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DBFED7-DA49-EF98-13A6-D07B83F731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DDBFED7-DA49-EF98-13A6-D07B83F731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876A3" w14:textId="77777777" w:rsidR="00E60784" w:rsidRDefault="00E60784"/>
    <w:p w14:paraId="08CA09E9" w14:textId="77777777" w:rsidR="00677CA8" w:rsidRDefault="00677CA8"/>
    <w:p w14:paraId="54096312" w14:textId="77777777" w:rsidR="00677CA8" w:rsidRDefault="00677CA8"/>
    <w:p w14:paraId="04CB343E" w14:textId="77777777" w:rsidR="00677CA8" w:rsidRDefault="00677CA8"/>
    <w:p w14:paraId="4A3AF0D8" w14:textId="77777777" w:rsidR="00677CA8" w:rsidRDefault="00677CA8"/>
    <w:p w14:paraId="0DF0347F" w14:textId="4DA0E877" w:rsidR="00677CA8" w:rsidRDefault="00677CA8">
      <w:r>
        <w:lastRenderedPageBreak/>
        <w:t>References:</w:t>
      </w:r>
    </w:p>
    <w:p w14:paraId="5AF551E4" w14:textId="4AFC6875" w:rsidR="00677CA8" w:rsidRDefault="00CE2112">
      <w:r w:rsidRPr="00CE2112">
        <w:t xml:space="preserve">Abramson, E. L., Paul, C. R., Petershack, J., Serwint, J., Fischel, J. E., Rocha, M., Treitz, M., McPhillips, H., Lockspeiser, T., Hicks, P., Tewksbury, L., Vasquez, M., Tancredi, D. J., &amp; Li, S. T. (2018). Conducting Quantitative Medical Education Research: From Design to Dissemination. </w:t>
      </w:r>
      <w:r w:rsidRPr="00CE2112">
        <w:rPr>
          <w:i/>
          <w:iCs/>
        </w:rPr>
        <w:t xml:space="preserve">Academic </w:t>
      </w:r>
      <w:r w:rsidR="005303CB">
        <w:rPr>
          <w:i/>
          <w:iCs/>
        </w:rPr>
        <w:t>P</w:t>
      </w:r>
      <w:r w:rsidRPr="00CE2112">
        <w:rPr>
          <w:i/>
          <w:iCs/>
        </w:rPr>
        <w:t>ediatrics</w:t>
      </w:r>
      <w:r w:rsidRPr="00CE2112">
        <w:t xml:space="preserve">, </w:t>
      </w:r>
      <w:r w:rsidRPr="00CE2112">
        <w:rPr>
          <w:i/>
          <w:iCs/>
        </w:rPr>
        <w:t>18</w:t>
      </w:r>
      <w:r w:rsidRPr="00CE2112">
        <w:t xml:space="preserve">(2), 129–139. </w:t>
      </w:r>
      <w:hyperlink r:id="rId6" w:history="1">
        <w:r w:rsidRPr="00E7368A">
          <w:rPr>
            <w:rStyle w:val="Hyperlink"/>
          </w:rPr>
          <w:t>https://doi.org/10.1016/j.acap.2017.10.008</w:t>
        </w:r>
      </w:hyperlink>
    </w:p>
    <w:p w14:paraId="3F864AFB" w14:textId="11B6C247" w:rsidR="00CE2112" w:rsidRDefault="00AA7F30" w:rsidP="00AA7F30">
      <w:r w:rsidRPr="00AA7F30">
        <w:t>Ma T, Lee Y.</w:t>
      </w:r>
      <w:r w:rsidR="005303CB">
        <w:t xml:space="preserve"> (2026)</w:t>
      </w:r>
      <w:r w:rsidRPr="00AA7F30">
        <w:t xml:space="preserve"> Overview</w:t>
      </w:r>
      <w:r>
        <w:t xml:space="preserve"> </w:t>
      </w:r>
      <w:r w:rsidRPr="00AA7F30">
        <w:t xml:space="preserve">of Quantitative Research. </w:t>
      </w:r>
      <w:r w:rsidRPr="00AA7F30">
        <w:rPr>
          <w:i/>
          <w:iCs/>
        </w:rPr>
        <w:t>Fam</w:t>
      </w:r>
      <w:r w:rsidR="005303CB">
        <w:rPr>
          <w:i/>
          <w:iCs/>
        </w:rPr>
        <w:t>ily</w:t>
      </w:r>
      <w:r w:rsidRPr="00AA7F30">
        <w:rPr>
          <w:i/>
          <w:iCs/>
        </w:rPr>
        <w:t xml:space="preserve"> Med</w:t>
      </w:r>
      <w:r w:rsidR="005303CB">
        <w:rPr>
          <w:i/>
          <w:iCs/>
        </w:rPr>
        <w:t>icine</w:t>
      </w:r>
      <w:r w:rsidRPr="00AA7F30">
        <w:rPr>
          <w:i/>
          <w:iCs/>
        </w:rPr>
        <w:t>.</w:t>
      </w:r>
      <w:r w:rsidR="005303CB">
        <w:t xml:space="preserve"> </w:t>
      </w:r>
      <w:r w:rsidRPr="00AA7F30">
        <w:t>58(2):81-87.</w:t>
      </w:r>
      <w:r w:rsidR="0072622C">
        <w:t xml:space="preserve"> </w:t>
      </w:r>
      <w:hyperlink r:id="rId7" w:history="1">
        <w:r w:rsidR="003E5007" w:rsidRPr="00E7368A">
          <w:rPr>
            <w:rStyle w:val="Hyperlink"/>
          </w:rPr>
          <w:t>https://doi.org/</w:t>
        </w:r>
        <w:r w:rsidR="003E5007" w:rsidRPr="00E7368A">
          <w:rPr>
            <w:rStyle w:val="Hyperlink"/>
          </w:rPr>
          <w:t>10.22454/FamMed.2026.406133</w:t>
        </w:r>
      </w:hyperlink>
    </w:p>
    <w:p w14:paraId="6642C9D3" w14:textId="6675D646" w:rsidR="003E5007" w:rsidRDefault="003E5007" w:rsidP="00AA7F30">
      <w:r>
        <w:t>Additional resources:</w:t>
      </w:r>
    </w:p>
    <w:p w14:paraId="09EF90D7" w14:textId="27A1FA4E" w:rsidR="003E5007" w:rsidRDefault="009C22E9" w:rsidP="00AA7F30">
      <w:r>
        <w:t xml:space="preserve">Centre for Evidence Based Medicine - </w:t>
      </w:r>
      <w:hyperlink r:id="rId8" w:history="1">
        <w:r w:rsidRPr="009C22E9">
          <w:rPr>
            <w:rStyle w:val="Hyperlink"/>
          </w:rPr>
          <w:t>https://www.cebm.net/2014/04/study-designs</w:t>
        </w:r>
      </w:hyperlink>
    </w:p>
    <w:p w14:paraId="7AB1FF57" w14:textId="4C7BAF67" w:rsidR="00973CA8" w:rsidRPr="00E60784" w:rsidRDefault="00122027" w:rsidP="00AA7F30">
      <w:r>
        <w:t xml:space="preserve">Part of a larger Medical Education series from Baylor </w:t>
      </w:r>
      <w:r w:rsidR="00D56DFE">
        <w:t>College of Medicine</w:t>
      </w:r>
      <w:r>
        <w:t xml:space="preserve">: </w:t>
      </w:r>
      <w:hyperlink r:id="rId9" w:history="1">
        <w:r w:rsidRPr="00E7368A">
          <w:rPr>
            <w:rStyle w:val="Hyperlink"/>
          </w:rPr>
          <w:t>https://youtu.be/DQCANdAPFbo</w:t>
        </w:r>
      </w:hyperlink>
      <w:r>
        <w:t xml:space="preserve"> </w:t>
      </w:r>
      <w:r w:rsidR="00973CA8">
        <w:br/>
        <w:t xml:space="preserve">Series: </w:t>
      </w:r>
      <w:hyperlink r:id="rId10" w:history="1">
        <w:r w:rsidR="001810CB" w:rsidRPr="00E7368A">
          <w:rPr>
            <w:rStyle w:val="Hyperlink"/>
          </w:rPr>
          <w:t>https://www.bcm.edu/departments/huffington-department-of-education-innovation-technology/educational-research-mini-series/topic-quantitative-research</w:t>
        </w:r>
      </w:hyperlink>
      <w:r w:rsidR="001810CB">
        <w:t xml:space="preserve"> </w:t>
      </w:r>
    </w:p>
    <w:sectPr w:rsidR="00973CA8" w:rsidRPr="00E60784" w:rsidSect="004050F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198"/>
    <w:multiLevelType w:val="hybridMultilevel"/>
    <w:tmpl w:val="E10C0F48"/>
    <w:lvl w:ilvl="0" w:tplc="9DAC38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824EB7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3D6F16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0A2808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D82126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82A9D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E085EB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B825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7863E1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24F17"/>
    <w:multiLevelType w:val="hybridMultilevel"/>
    <w:tmpl w:val="D4A097FA"/>
    <w:lvl w:ilvl="0" w:tplc="CC48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6B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C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4B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6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684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8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05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EF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1D4B02"/>
    <w:multiLevelType w:val="hybridMultilevel"/>
    <w:tmpl w:val="C03AF548"/>
    <w:lvl w:ilvl="0" w:tplc="8366543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233A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6EE6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86F1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6BA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B4D8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A42D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A0A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0D5B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A4413C"/>
    <w:multiLevelType w:val="hybridMultilevel"/>
    <w:tmpl w:val="9EC4455E"/>
    <w:lvl w:ilvl="0" w:tplc="8C74D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E1B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0A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FE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66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87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CF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2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8E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4703507">
    <w:abstractNumId w:val="0"/>
  </w:num>
  <w:num w:numId="2" w16cid:durableId="2122602176">
    <w:abstractNumId w:val="3"/>
  </w:num>
  <w:num w:numId="3" w16cid:durableId="802890721">
    <w:abstractNumId w:val="1"/>
  </w:num>
  <w:num w:numId="4" w16cid:durableId="833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84"/>
    <w:rsid w:val="000E01C8"/>
    <w:rsid w:val="00122027"/>
    <w:rsid w:val="00162375"/>
    <w:rsid w:val="001810CB"/>
    <w:rsid w:val="001D7319"/>
    <w:rsid w:val="001F180E"/>
    <w:rsid w:val="0030292A"/>
    <w:rsid w:val="003B59B9"/>
    <w:rsid w:val="003E23E8"/>
    <w:rsid w:val="003E5007"/>
    <w:rsid w:val="004050F0"/>
    <w:rsid w:val="004A695D"/>
    <w:rsid w:val="004B661C"/>
    <w:rsid w:val="005303CB"/>
    <w:rsid w:val="0059147F"/>
    <w:rsid w:val="005C72A8"/>
    <w:rsid w:val="005F5133"/>
    <w:rsid w:val="0067197F"/>
    <w:rsid w:val="00677CA8"/>
    <w:rsid w:val="0072622C"/>
    <w:rsid w:val="007C29D2"/>
    <w:rsid w:val="00822C4A"/>
    <w:rsid w:val="00905B6C"/>
    <w:rsid w:val="00905C48"/>
    <w:rsid w:val="00916ECB"/>
    <w:rsid w:val="00973CA8"/>
    <w:rsid w:val="009C22E9"/>
    <w:rsid w:val="009E5D9E"/>
    <w:rsid w:val="009F762E"/>
    <w:rsid w:val="00A74046"/>
    <w:rsid w:val="00A83BE9"/>
    <w:rsid w:val="00AA7F30"/>
    <w:rsid w:val="00AD3DCD"/>
    <w:rsid w:val="00CE2112"/>
    <w:rsid w:val="00D56DFE"/>
    <w:rsid w:val="00E60784"/>
    <w:rsid w:val="00EA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61A4"/>
  <w15:chartTrackingRefBased/>
  <w15:docId w15:val="{8F055131-7E71-4865-9ECC-37AFE34E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1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1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D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bm.net/2014/04/study-desig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2454/FamMed.2026.4061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acap.2017.10.00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bcm.edu/departments/huffington-department-of-education-innovation-technology/educational-research-mini-series/topic-quantitative-re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QCANdAPF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Snook</dc:creator>
  <cp:keywords/>
  <dc:description/>
  <cp:lastModifiedBy>Abigail Snook</cp:lastModifiedBy>
  <cp:revision>34</cp:revision>
  <dcterms:created xsi:type="dcterms:W3CDTF">2026-02-22T20:10:00Z</dcterms:created>
  <dcterms:modified xsi:type="dcterms:W3CDTF">2026-02-27T21:41:00Z</dcterms:modified>
</cp:coreProperties>
</file>